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2362" w14:textId="69BD3A36" w:rsidR="007F779E" w:rsidRPr="00585E90" w:rsidRDefault="007F779E" w:rsidP="00C9269E">
      <w:pPr>
        <w:spacing w:after="0"/>
        <w:rPr>
          <w:rFonts w:ascii="Arial" w:hAnsi="Arial" w:cs="Arial"/>
        </w:rPr>
      </w:pPr>
      <w:r w:rsidRPr="00585E90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B6F19DD" wp14:editId="31F6998B">
            <wp:simplePos x="0" y="0"/>
            <wp:positionH relativeFrom="margin">
              <wp:posOffset>4851400</wp:posOffset>
            </wp:positionH>
            <wp:positionV relativeFrom="margin">
              <wp:posOffset>-520700</wp:posOffset>
            </wp:positionV>
            <wp:extent cx="987425" cy="987425"/>
            <wp:effectExtent l="0" t="0" r="3175" b="3175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32E69C" w14:textId="77777777" w:rsidR="007F779E" w:rsidRPr="00585E90" w:rsidRDefault="007F779E" w:rsidP="00C9269E">
      <w:pPr>
        <w:spacing w:after="0"/>
        <w:jc w:val="right"/>
        <w:rPr>
          <w:rFonts w:ascii="Arial" w:hAnsi="Arial" w:cs="Arial"/>
          <w:color w:val="595959" w:themeColor="text1" w:themeTint="A6"/>
        </w:rPr>
      </w:pPr>
    </w:p>
    <w:p w14:paraId="10059499" w14:textId="77777777" w:rsidR="007F779E" w:rsidRPr="00585E90" w:rsidRDefault="007F779E" w:rsidP="00C9269E">
      <w:pPr>
        <w:spacing w:after="0"/>
        <w:jc w:val="right"/>
        <w:rPr>
          <w:rFonts w:ascii="Arial" w:hAnsi="Arial" w:cs="Arial"/>
          <w:color w:val="595959" w:themeColor="text1" w:themeTint="A6"/>
        </w:rPr>
      </w:pPr>
    </w:p>
    <w:p w14:paraId="383EFA5D" w14:textId="6C20A995" w:rsidR="007F779E" w:rsidRPr="00585E90" w:rsidRDefault="007F779E" w:rsidP="00C9269E">
      <w:pPr>
        <w:spacing w:after="0"/>
        <w:jc w:val="right"/>
        <w:rPr>
          <w:rFonts w:ascii="Arial" w:hAnsi="Arial" w:cs="Arial"/>
          <w:color w:val="595959" w:themeColor="text1" w:themeTint="A6"/>
        </w:rPr>
      </w:pPr>
      <w:r w:rsidRPr="00585E90">
        <w:rPr>
          <w:rFonts w:ascii="Arial" w:hAnsi="Arial" w:cs="Arial"/>
          <w:color w:val="595959" w:themeColor="text1" w:themeTint="A6"/>
        </w:rPr>
        <w:t xml:space="preserve">Acton Gardens LLP   </w:t>
      </w:r>
    </w:p>
    <w:p w14:paraId="63179747" w14:textId="77777777" w:rsidR="007F779E" w:rsidRPr="00585E90" w:rsidRDefault="007F779E" w:rsidP="00C9269E">
      <w:pPr>
        <w:spacing w:after="0"/>
        <w:jc w:val="right"/>
        <w:rPr>
          <w:rFonts w:ascii="Arial" w:hAnsi="Arial" w:cs="Arial"/>
          <w:color w:val="595959" w:themeColor="text1" w:themeTint="A6"/>
        </w:rPr>
      </w:pPr>
      <w:hyperlink r:id="rId9" w:history="1">
        <w:r w:rsidRPr="00585E90">
          <w:rPr>
            <w:rStyle w:val="Hyperlink"/>
            <w:rFonts w:ascii="Arial" w:hAnsi="Arial" w:cs="Arial"/>
          </w:rPr>
          <w:t>www.youractongardens.co.uk</w:t>
        </w:r>
      </w:hyperlink>
    </w:p>
    <w:p w14:paraId="021B7B97" w14:textId="693C82BA" w:rsidR="007F779E" w:rsidRPr="00585E90" w:rsidRDefault="007F779E" w:rsidP="00C9269E">
      <w:pPr>
        <w:spacing w:after="0"/>
        <w:rPr>
          <w:rFonts w:ascii="Arial" w:hAnsi="Arial" w:cs="Arial"/>
        </w:rPr>
      </w:pPr>
    </w:p>
    <w:p w14:paraId="72C95B8B" w14:textId="31C9C73A" w:rsidR="00C9269E" w:rsidRPr="00585E90" w:rsidRDefault="00C9269E" w:rsidP="00C9269E">
      <w:pPr>
        <w:spacing w:after="0"/>
        <w:rPr>
          <w:rFonts w:ascii="Arial" w:hAnsi="Arial" w:cs="Arial"/>
        </w:rPr>
      </w:pPr>
    </w:p>
    <w:p w14:paraId="24ECCCEB" w14:textId="17631CD5" w:rsidR="00C9269E" w:rsidRPr="00585E90" w:rsidRDefault="004E432A" w:rsidP="00C9269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47112">
        <w:rPr>
          <w:rFonts w:ascii="Arial" w:hAnsi="Arial" w:cs="Arial"/>
        </w:rPr>
        <w:t>6</w:t>
      </w:r>
      <w:r w:rsidRPr="004E432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E0241B">
        <w:rPr>
          <w:rFonts w:ascii="Arial" w:hAnsi="Arial" w:cs="Arial"/>
        </w:rPr>
        <w:t>November</w:t>
      </w:r>
      <w:r w:rsidR="00723B64">
        <w:rPr>
          <w:rFonts w:ascii="Arial" w:hAnsi="Arial" w:cs="Arial"/>
        </w:rPr>
        <w:t xml:space="preserve"> 2025</w:t>
      </w:r>
    </w:p>
    <w:p w14:paraId="5ECB2AC9" w14:textId="77777777" w:rsidR="007F779E" w:rsidRPr="00585E90" w:rsidRDefault="007F779E" w:rsidP="00C9269E">
      <w:pPr>
        <w:spacing w:after="0"/>
        <w:rPr>
          <w:rFonts w:ascii="Arial" w:hAnsi="Arial" w:cs="Arial"/>
        </w:rPr>
      </w:pPr>
    </w:p>
    <w:p w14:paraId="138B42D8" w14:textId="519B1275" w:rsidR="007F779E" w:rsidRPr="00585E90" w:rsidRDefault="007F779E" w:rsidP="00C9269E">
      <w:pPr>
        <w:spacing w:after="0"/>
        <w:rPr>
          <w:rFonts w:ascii="Arial" w:hAnsi="Arial" w:cs="Arial"/>
        </w:rPr>
      </w:pPr>
      <w:r w:rsidRPr="00585E90">
        <w:rPr>
          <w:rFonts w:ascii="Arial" w:hAnsi="Arial" w:cs="Arial"/>
        </w:rPr>
        <w:t xml:space="preserve">Dear </w:t>
      </w:r>
      <w:r w:rsidR="00556D91">
        <w:rPr>
          <w:rFonts w:ascii="Arial" w:hAnsi="Arial" w:cs="Arial"/>
        </w:rPr>
        <w:t xml:space="preserve">Neighbours </w:t>
      </w:r>
    </w:p>
    <w:p w14:paraId="74EAA3E6" w14:textId="77777777" w:rsidR="00C9269E" w:rsidRPr="00585E90" w:rsidRDefault="00C9269E" w:rsidP="00C9269E">
      <w:pPr>
        <w:spacing w:after="0"/>
        <w:rPr>
          <w:rFonts w:ascii="Arial" w:hAnsi="Arial" w:cs="Arial"/>
        </w:rPr>
      </w:pPr>
    </w:p>
    <w:p w14:paraId="0C138958" w14:textId="610A750E" w:rsidR="00C9269E" w:rsidRDefault="00C9269E" w:rsidP="00C9269E">
      <w:pPr>
        <w:spacing w:after="0"/>
        <w:rPr>
          <w:rFonts w:ascii="Arial" w:hAnsi="Arial" w:cs="Arial"/>
          <w:b/>
        </w:rPr>
      </w:pPr>
      <w:r w:rsidRPr="00585E90">
        <w:rPr>
          <w:rFonts w:ascii="Arial" w:hAnsi="Arial" w:cs="Arial"/>
          <w:b/>
        </w:rPr>
        <w:t xml:space="preserve">South Acton Estate Regeneration: Phase </w:t>
      </w:r>
      <w:r w:rsidR="00723B64">
        <w:rPr>
          <w:rFonts w:ascii="Arial" w:hAnsi="Arial" w:cs="Arial"/>
          <w:b/>
        </w:rPr>
        <w:t>9.</w:t>
      </w:r>
      <w:r w:rsidR="004E432A">
        <w:rPr>
          <w:rFonts w:ascii="Arial" w:hAnsi="Arial" w:cs="Arial"/>
          <w:b/>
        </w:rPr>
        <w:t>6</w:t>
      </w:r>
      <w:r w:rsidR="00723B64">
        <w:rPr>
          <w:rFonts w:ascii="Arial" w:hAnsi="Arial" w:cs="Arial"/>
          <w:b/>
        </w:rPr>
        <w:t xml:space="preserve"> </w:t>
      </w:r>
      <w:r w:rsidR="004E432A">
        <w:rPr>
          <w:rFonts w:ascii="Arial" w:hAnsi="Arial" w:cs="Arial"/>
          <w:b/>
        </w:rPr>
        <w:t xml:space="preserve">(Osborne Road) </w:t>
      </w:r>
      <w:r w:rsidR="00723B64">
        <w:rPr>
          <w:rFonts w:ascii="Arial" w:hAnsi="Arial" w:cs="Arial"/>
          <w:b/>
        </w:rPr>
        <w:t>Tower</w:t>
      </w:r>
      <w:r w:rsidR="004D2275">
        <w:rPr>
          <w:rFonts w:ascii="Arial" w:hAnsi="Arial" w:cs="Arial"/>
          <w:b/>
        </w:rPr>
        <w:t xml:space="preserve"> Crane </w:t>
      </w:r>
      <w:r w:rsidR="004E432A">
        <w:rPr>
          <w:rFonts w:ascii="Arial" w:hAnsi="Arial" w:cs="Arial"/>
          <w:b/>
        </w:rPr>
        <w:t>Dismantle</w:t>
      </w:r>
      <w:r w:rsidR="004D2275">
        <w:rPr>
          <w:rFonts w:ascii="Arial" w:hAnsi="Arial" w:cs="Arial"/>
          <w:b/>
        </w:rPr>
        <w:t xml:space="preserve"> </w:t>
      </w:r>
    </w:p>
    <w:p w14:paraId="5AE7E990" w14:textId="77777777" w:rsidR="00213F61" w:rsidRDefault="00213F61" w:rsidP="00213F61">
      <w:pPr>
        <w:spacing w:after="0"/>
        <w:rPr>
          <w:rFonts w:ascii="Arial" w:hAnsi="Arial" w:cs="Arial"/>
          <w:b/>
        </w:rPr>
      </w:pPr>
    </w:p>
    <w:p w14:paraId="10EEA9C9" w14:textId="1C253827" w:rsidR="00213F61" w:rsidRDefault="00213F61" w:rsidP="00213F61">
      <w:pPr>
        <w:spacing w:after="0"/>
        <w:rPr>
          <w:rFonts w:ascii="Arial" w:hAnsi="Arial" w:cs="Arial"/>
          <w:b/>
          <w:bCs/>
        </w:rPr>
      </w:pPr>
      <w:r w:rsidRPr="00213F61">
        <w:rPr>
          <w:rFonts w:ascii="Arial" w:hAnsi="Arial" w:cs="Arial"/>
          <w:b/>
          <w:bCs/>
        </w:rPr>
        <w:t>Dear Neighbours,</w:t>
      </w:r>
    </w:p>
    <w:p w14:paraId="01CCC7CB" w14:textId="77777777" w:rsidR="00213F61" w:rsidRPr="00213F61" w:rsidRDefault="00213F61" w:rsidP="00213F61">
      <w:pPr>
        <w:spacing w:after="0"/>
        <w:rPr>
          <w:rFonts w:ascii="Arial" w:hAnsi="Arial" w:cs="Arial"/>
          <w:b/>
        </w:rPr>
      </w:pPr>
    </w:p>
    <w:p w14:paraId="6C99D6EF" w14:textId="77777777" w:rsidR="00213F61" w:rsidRPr="00213F61" w:rsidRDefault="00213F61" w:rsidP="00213F61">
      <w:pPr>
        <w:spacing w:after="0"/>
        <w:rPr>
          <w:rFonts w:ascii="Arial" w:hAnsi="Arial" w:cs="Arial"/>
          <w:bCs/>
        </w:rPr>
      </w:pPr>
      <w:r w:rsidRPr="00213F61">
        <w:rPr>
          <w:rFonts w:ascii="Arial" w:hAnsi="Arial" w:cs="Arial"/>
          <w:bCs/>
        </w:rPr>
        <w:t>Countryside (Vistry), the developer, would like to inform you that from Friday 5th December to Monday 8th December, we will be dismantling one tower crane.</w:t>
      </w:r>
    </w:p>
    <w:p w14:paraId="64D76F54" w14:textId="6EE9D68E" w:rsidR="00213F61" w:rsidRPr="00213F61" w:rsidRDefault="00213F61" w:rsidP="00213F61">
      <w:pPr>
        <w:spacing w:after="0"/>
        <w:rPr>
          <w:rFonts w:ascii="Arial" w:hAnsi="Arial" w:cs="Arial"/>
          <w:bCs/>
        </w:rPr>
      </w:pPr>
      <w:r w:rsidRPr="00213F61">
        <w:rPr>
          <w:rFonts w:ascii="Arial" w:hAnsi="Arial" w:cs="Arial"/>
          <w:bCs/>
        </w:rPr>
        <w:t>Below is a summary of the approved road closure on Osborne Road, which will be in place during these four days:</w:t>
      </w:r>
    </w:p>
    <w:p w14:paraId="3D9DC323" w14:textId="77777777" w:rsidR="00213F61" w:rsidRPr="00213F61" w:rsidRDefault="00213F61" w:rsidP="00213F61">
      <w:pPr>
        <w:spacing w:after="0"/>
        <w:rPr>
          <w:rFonts w:ascii="Arial" w:hAnsi="Arial" w:cs="Arial"/>
          <w:b/>
        </w:rPr>
      </w:pPr>
    </w:p>
    <w:p w14:paraId="37D6E7EC" w14:textId="6DD91576" w:rsidR="00213F61" w:rsidRPr="00213F61" w:rsidRDefault="00213F61" w:rsidP="00213F61">
      <w:pPr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213F61">
        <w:rPr>
          <w:rFonts w:ascii="Arial" w:hAnsi="Arial" w:cs="Arial"/>
          <w:b/>
          <w:bCs/>
        </w:rPr>
        <w:t>Friday 5th December:</w:t>
      </w:r>
      <w:r w:rsidRPr="00213F61">
        <w:rPr>
          <w:rFonts w:ascii="Arial" w:hAnsi="Arial" w:cs="Arial"/>
          <w:b/>
        </w:rPr>
        <w:t xml:space="preserve"> A mobile crane will be erected within the approved road closure area</w:t>
      </w:r>
      <w:r w:rsidR="00492D23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see map </w:t>
      </w:r>
      <w:r w:rsidR="00492D23">
        <w:rPr>
          <w:rFonts w:ascii="Arial" w:hAnsi="Arial" w:cs="Arial"/>
          <w:b/>
        </w:rPr>
        <w:t>below</w:t>
      </w:r>
      <w:r w:rsidRPr="00213F61">
        <w:rPr>
          <w:rFonts w:ascii="Arial" w:hAnsi="Arial" w:cs="Arial"/>
          <w:b/>
        </w:rPr>
        <w:t>.</w:t>
      </w:r>
    </w:p>
    <w:p w14:paraId="4A8C0C9E" w14:textId="77777777" w:rsidR="00213F61" w:rsidRPr="00213F61" w:rsidRDefault="00213F61" w:rsidP="00213F61">
      <w:pPr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213F61">
        <w:rPr>
          <w:rFonts w:ascii="Arial" w:hAnsi="Arial" w:cs="Arial"/>
          <w:b/>
          <w:bCs/>
        </w:rPr>
        <w:t>Saturday 6th &amp; Sunday 7th December (08:00 – 18:00):</w:t>
      </w:r>
      <w:r w:rsidRPr="00213F61">
        <w:rPr>
          <w:rFonts w:ascii="Arial" w:hAnsi="Arial" w:cs="Arial"/>
          <w:b/>
        </w:rPr>
        <w:t xml:space="preserve"> The tower crane will be dismantled.</w:t>
      </w:r>
    </w:p>
    <w:p w14:paraId="79CCF8F7" w14:textId="77777777" w:rsidR="00213F61" w:rsidRDefault="00213F61" w:rsidP="00213F61">
      <w:pPr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213F61">
        <w:rPr>
          <w:rFonts w:ascii="Arial" w:hAnsi="Arial" w:cs="Arial"/>
          <w:b/>
          <w:bCs/>
        </w:rPr>
        <w:t>Monday 8th December:</w:t>
      </w:r>
      <w:r w:rsidRPr="00213F61">
        <w:rPr>
          <w:rFonts w:ascii="Arial" w:hAnsi="Arial" w:cs="Arial"/>
          <w:b/>
        </w:rPr>
        <w:t xml:space="preserve"> The mobile crane will be removed, and the road closure lifted.</w:t>
      </w:r>
    </w:p>
    <w:p w14:paraId="73A1B437" w14:textId="77777777" w:rsidR="00213F61" w:rsidRPr="00213F61" w:rsidRDefault="00213F61" w:rsidP="00213F61">
      <w:pPr>
        <w:spacing w:after="0"/>
        <w:ind w:left="720"/>
        <w:rPr>
          <w:rFonts w:ascii="Arial" w:hAnsi="Arial" w:cs="Arial"/>
          <w:b/>
        </w:rPr>
      </w:pPr>
    </w:p>
    <w:p w14:paraId="47780754" w14:textId="77777777" w:rsidR="00213F61" w:rsidRDefault="00213F61" w:rsidP="00213F61">
      <w:pPr>
        <w:spacing w:after="0"/>
        <w:rPr>
          <w:rFonts w:ascii="Arial" w:hAnsi="Arial" w:cs="Arial"/>
          <w:b/>
        </w:rPr>
      </w:pPr>
      <w:r w:rsidRPr="00213F61">
        <w:rPr>
          <w:rFonts w:ascii="Arial" w:hAnsi="Arial" w:cs="Arial"/>
          <w:b/>
        </w:rPr>
        <w:t xml:space="preserve">Please note that these works are </w:t>
      </w:r>
      <w:r w:rsidRPr="00213F61">
        <w:rPr>
          <w:rFonts w:ascii="Arial" w:hAnsi="Arial" w:cs="Arial"/>
          <w:b/>
          <w:bCs/>
        </w:rPr>
        <w:t>weather dependent</w:t>
      </w:r>
      <w:r w:rsidRPr="00213F61">
        <w:rPr>
          <w:rFonts w:ascii="Arial" w:hAnsi="Arial" w:cs="Arial"/>
          <w:b/>
        </w:rPr>
        <w:t>. Should there be any changes, we will provide an update as soon as possible.</w:t>
      </w:r>
    </w:p>
    <w:p w14:paraId="11E50AB9" w14:textId="77777777" w:rsidR="00213F61" w:rsidRPr="00213F61" w:rsidRDefault="00213F61" w:rsidP="00213F61">
      <w:pPr>
        <w:spacing w:after="0"/>
        <w:rPr>
          <w:rFonts w:ascii="Arial" w:hAnsi="Arial" w:cs="Arial"/>
          <w:b/>
        </w:rPr>
      </w:pPr>
    </w:p>
    <w:p w14:paraId="62BDF50F" w14:textId="06F8E511" w:rsidR="00213F61" w:rsidRPr="00213F61" w:rsidRDefault="00213F61" w:rsidP="00213F61">
      <w:pPr>
        <w:spacing w:after="0"/>
        <w:rPr>
          <w:rFonts w:ascii="Arial" w:hAnsi="Arial" w:cs="Arial"/>
          <w:bCs/>
        </w:rPr>
      </w:pPr>
      <w:r w:rsidRPr="00213F61">
        <w:rPr>
          <w:rFonts w:ascii="Arial" w:hAnsi="Arial" w:cs="Arial"/>
          <w:bCs/>
        </w:rPr>
        <w:t>If you have any questions regarding the above, please contact us using the email address provided below. The mailbox will be monitored, and all queries will receive a response.</w:t>
      </w:r>
    </w:p>
    <w:p w14:paraId="14124161" w14:textId="77777777" w:rsidR="00213F61" w:rsidRPr="00213F61" w:rsidRDefault="00213F61" w:rsidP="00213F61">
      <w:pPr>
        <w:spacing w:after="0"/>
        <w:rPr>
          <w:rFonts w:ascii="Arial" w:hAnsi="Arial" w:cs="Arial"/>
          <w:bCs/>
        </w:rPr>
      </w:pPr>
    </w:p>
    <w:p w14:paraId="2C6F2E98" w14:textId="77777777" w:rsidR="00213F61" w:rsidRPr="00213F61" w:rsidRDefault="00213F61" w:rsidP="00213F61">
      <w:pPr>
        <w:spacing w:after="0"/>
        <w:rPr>
          <w:rFonts w:ascii="Arial" w:hAnsi="Arial" w:cs="Arial"/>
          <w:bCs/>
        </w:rPr>
      </w:pPr>
      <w:r w:rsidRPr="00213F61">
        <w:rPr>
          <w:rFonts w:ascii="Arial" w:hAnsi="Arial" w:cs="Arial"/>
          <w:bCs/>
        </w:rPr>
        <w:t>Thank you for your understanding and cooperation.</w:t>
      </w:r>
    </w:p>
    <w:p w14:paraId="2A6E24F3" w14:textId="77777777" w:rsidR="00213F61" w:rsidRPr="00213F61" w:rsidRDefault="00213F61" w:rsidP="00C9269E">
      <w:pPr>
        <w:spacing w:after="0"/>
        <w:rPr>
          <w:rFonts w:ascii="Arial" w:hAnsi="Arial" w:cs="Arial"/>
          <w:bCs/>
        </w:rPr>
      </w:pPr>
    </w:p>
    <w:p w14:paraId="292A8B18" w14:textId="77777777" w:rsidR="00C9269E" w:rsidRPr="00585E90" w:rsidRDefault="00C9269E" w:rsidP="00C9269E">
      <w:pPr>
        <w:spacing w:after="0"/>
        <w:rPr>
          <w:rFonts w:ascii="Arial" w:hAnsi="Arial" w:cs="Arial"/>
          <w:b/>
        </w:rPr>
      </w:pPr>
    </w:p>
    <w:p w14:paraId="00846CB7" w14:textId="46EDA805" w:rsidR="00EB2A9C" w:rsidRDefault="00EB2A9C" w:rsidP="006406D1">
      <w:pPr>
        <w:spacing w:after="0"/>
        <w:rPr>
          <w:rFonts w:ascii="Arial" w:hAnsi="Arial" w:cs="Arial"/>
        </w:rPr>
      </w:pPr>
      <w:r w:rsidRPr="00EB2A9C">
        <w:rPr>
          <w:rFonts w:ascii="Arial" w:hAnsi="Arial" w:cs="Arial"/>
          <w:noProof/>
        </w:rPr>
        <w:lastRenderedPageBreak/>
        <w:drawing>
          <wp:inline distT="0" distB="0" distL="0" distR="0" wp14:anchorId="2653A58E" wp14:editId="12CE0643">
            <wp:extent cx="5715000" cy="3424188"/>
            <wp:effectExtent l="0" t="0" r="0" b="5080"/>
            <wp:docPr id="1500555597" name="Picture 1" descr="A map of a parking l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555597" name="Picture 1" descr="A map of a parking lo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45857" cy="344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B42B4" w14:textId="77777777" w:rsidR="00EB2A9C" w:rsidRPr="00585E90" w:rsidRDefault="00EB2A9C" w:rsidP="006406D1">
      <w:pPr>
        <w:spacing w:after="0"/>
        <w:rPr>
          <w:rFonts w:ascii="Arial" w:hAnsi="Arial" w:cs="Arial"/>
        </w:rPr>
      </w:pPr>
    </w:p>
    <w:p w14:paraId="652EF9BF" w14:textId="56300647" w:rsidR="00BF3833" w:rsidRPr="00585E90" w:rsidRDefault="00BF3833" w:rsidP="006406D1">
      <w:pPr>
        <w:spacing w:after="0"/>
        <w:rPr>
          <w:rFonts w:ascii="Arial" w:hAnsi="Arial" w:cs="Arial"/>
        </w:rPr>
      </w:pPr>
    </w:p>
    <w:p w14:paraId="2C5FECAF" w14:textId="77777777" w:rsidR="00CC7B47" w:rsidRDefault="00C9269E" w:rsidP="00C9269E">
      <w:pPr>
        <w:spacing w:after="0"/>
        <w:rPr>
          <w:rFonts w:ascii="Arial" w:hAnsi="Arial" w:cs="Arial"/>
        </w:rPr>
      </w:pPr>
      <w:r w:rsidRPr="00585E90">
        <w:rPr>
          <w:rFonts w:ascii="Arial" w:hAnsi="Arial" w:cs="Arial"/>
        </w:rPr>
        <w:t xml:space="preserve">Yours faithfully, </w:t>
      </w:r>
    </w:p>
    <w:p w14:paraId="67FC1FED" w14:textId="77777777" w:rsidR="00213F61" w:rsidRDefault="00B92DB0" w:rsidP="00635ED7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Acto</w:t>
      </w:r>
      <w:r w:rsidR="00213F61">
        <w:rPr>
          <w:rFonts w:ascii="Arial" w:hAnsi="Arial" w:cs="Arial"/>
          <w:bCs/>
        </w:rPr>
        <w:t>n Gardens LLP</w:t>
      </w:r>
    </w:p>
    <w:p w14:paraId="30EABE71" w14:textId="37E8835F" w:rsidR="00C9269E" w:rsidRPr="00492D23" w:rsidRDefault="00213F61" w:rsidP="00635ED7">
      <w:pPr>
        <w:spacing w:after="0"/>
        <w:rPr>
          <w:rStyle w:val="Hyperlink"/>
          <w:rFonts w:ascii="Arial" w:hAnsi="Arial" w:cs="Arial"/>
          <w:b/>
          <w:color w:val="auto"/>
          <w:u w:val="none"/>
        </w:rPr>
      </w:pPr>
      <w:r w:rsidRPr="00492D23">
        <w:rPr>
          <w:rFonts w:ascii="Arial" w:hAnsi="Arial" w:cs="Arial"/>
          <w:b/>
        </w:rPr>
        <w:t>WLActonGardens@vistry.co.uk</w:t>
      </w:r>
      <w:r w:rsidR="00C9269E" w:rsidRPr="00492D23">
        <w:rPr>
          <w:rFonts w:ascii="Arial" w:hAnsi="Arial" w:cs="Arial"/>
          <w:b/>
        </w:rPr>
        <w:br/>
      </w:r>
    </w:p>
    <w:p w14:paraId="7C8F042B" w14:textId="77777777" w:rsidR="00D83421" w:rsidRPr="00F97F2F" w:rsidRDefault="00D83421" w:rsidP="00C9269E">
      <w:pPr>
        <w:spacing w:after="0"/>
        <w:jc w:val="both"/>
        <w:rPr>
          <w:rFonts w:ascii="Arial" w:eastAsiaTheme="minorEastAsia" w:hAnsi="Arial" w:cs="Arial"/>
          <w:noProof/>
          <w:lang w:eastAsia="en-GB"/>
        </w:rPr>
      </w:pPr>
    </w:p>
    <w:p w14:paraId="3898C1EE" w14:textId="0690A56B" w:rsidR="00C9269E" w:rsidRPr="00F97F2F" w:rsidRDefault="00C9269E" w:rsidP="00C9269E">
      <w:pPr>
        <w:spacing w:after="0"/>
        <w:jc w:val="both"/>
        <w:rPr>
          <w:rFonts w:ascii="Arial" w:eastAsiaTheme="minorEastAsia" w:hAnsi="Arial" w:cs="Arial"/>
          <w:noProof/>
          <w:lang w:eastAsia="en-GB"/>
        </w:rPr>
      </w:pPr>
    </w:p>
    <w:p w14:paraId="5252234C" w14:textId="77777777" w:rsidR="00C9269E" w:rsidRPr="00B04753" w:rsidRDefault="00C9269E" w:rsidP="00C9269E">
      <w:pPr>
        <w:spacing w:after="0"/>
        <w:rPr>
          <w:rFonts w:ascii="Arial" w:eastAsiaTheme="minorEastAsia" w:hAnsi="Arial" w:cs="Arial"/>
          <w:b/>
          <w:bCs/>
          <w:noProof/>
        </w:rPr>
      </w:pPr>
    </w:p>
    <w:p w14:paraId="1A68CF6C" w14:textId="77777777" w:rsidR="00C9269E" w:rsidRPr="00585E90" w:rsidRDefault="00C9269E" w:rsidP="00C9269E">
      <w:pPr>
        <w:spacing w:after="0"/>
        <w:rPr>
          <w:rFonts w:ascii="Arial" w:hAnsi="Arial" w:cs="Arial"/>
        </w:rPr>
      </w:pPr>
    </w:p>
    <w:sectPr w:rsidR="00C9269E" w:rsidRPr="00585E90" w:rsidSect="0074711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0A01B9"/>
    <w:multiLevelType w:val="hybridMultilevel"/>
    <w:tmpl w:val="1FD76D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185323A"/>
    <w:multiLevelType w:val="multilevel"/>
    <w:tmpl w:val="4552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7702F"/>
    <w:multiLevelType w:val="hybridMultilevel"/>
    <w:tmpl w:val="AAA04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483898">
    <w:abstractNumId w:val="2"/>
  </w:num>
  <w:num w:numId="2" w16cid:durableId="904797427">
    <w:abstractNumId w:val="0"/>
  </w:num>
  <w:num w:numId="3" w16cid:durableId="1250650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9E"/>
    <w:rsid w:val="00052015"/>
    <w:rsid w:val="000536AF"/>
    <w:rsid w:val="000C01C4"/>
    <w:rsid w:val="000F003D"/>
    <w:rsid w:val="0010408E"/>
    <w:rsid w:val="00123D11"/>
    <w:rsid w:val="00151B49"/>
    <w:rsid w:val="001733A4"/>
    <w:rsid w:val="00195C87"/>
    <w:rsid w:val="001B3D10"/>
    <w:rsid w:val="001C1116"/>
    <w:rsid w:val="001E58C3"/>
    <w:rsid w:val="00213F61"/>
    <w:rsid w:val="002404DB"/>
    <w:rsid w:val="002A4129"/>
    <w:rsid w:val="002B126F"/>
    <w:rsid w:val="002C5AD9"/>
    <w:rsid w:val="002D6071"/>
    <w:rsid w:val="003736FA"/>
    <w:rsid w:val="003E3E60"/>
    <w:rsid w:val="003F703B"/>
    <w:rsid w:val="00402A04"/>
    <w:rsid w:val="00404802"/>
    <w:rsid w:val="00451C48"/>
    <w:rsid w:val="00492D23"/>
    <w:rsid w:val="004B1613"/>
    <w:rsid w:val="004D2275"/>
    <w:rsid w:val="004E432A"/>
    <w:rsid w:val="00501EB0"/>
    <w:rsid w:val="00502206"/>
    <w:rsid w:val="00556D91"/>
    <w:rsid w:val="00573600"/>
    <w:rsid w:val="00585E90"/>
    <w:rsid w:val="00586D9D"/>
    <w:rsid w:val="0061428A"/>
    <w:rsid w:val="00635ED7"/>
    <w:rsid w:val="006406D1"/>
    <w:rsid w:val="00663C05"/>
    <w:rsid w:val="006744D1"/>
    <w:rsid w:val="0068031B"/>
    <w:rsid w:val="006B0600"/>
    <w:rsid w:val="006B0A8F"/>
    <w:rsid w:val="00704F79"/>
    <w:rsid w:val="00723B64"/>
    <w:rsid w:val="00747112"/>
    <w:rsid w:val="00756469"/>
    <w:rsid w:val="007661CE"/>
    <w:rsid w:val="00781C6C"/>
    <w:rsid w:val="00797B55"/>
    <w:rsid w:val="007D5C2D"/>
    <w:rsid w:val="007E317B"/>
    <w:rsid w:val="007E7C28"/>
    <w:rsid w:val="007F779E"/>
    <w:rsid w:val="00843453"/>
    <w:rsid w:val="0084501F"/>
    <w:rsid w:val="0085732C"/>
    <w:rsid w:val="00891F16"/>
    <w:rsid w:val="008A204B"/>
    <w:rsid w:val="008B2186"/>
    <w:rsid w:val="008C7C08"/>
    <w:rsid w:val="009014D9"/>
    <w:rsid w:val="00902FB2"/>
    <w:rsid w:val="00991D73"/>
    <w:rsid w:val="00992199"/>
    <w:rsid w:val="00993E26"/>
    <w:rsid w:val="009B7E69"/>
    <w:rsid w:val="009C120D"/>
    <w:rsid w:val="009C4F29"/>
    <w:rsid w:val="00A060CB"/>
    <w:rsid w:val="00A26008"/>
    <w:rsid w:val="00A46849"/>
    <w:rsid w:val="00A66955"/>
    <w:rsid w:val="00AC1FA5"/>
    <w:rsid w:val="00AE69BF"/>
    <w:rsid w:val="00B02C5F"/>
    <w:rsid w:val="00B04753"/>
    <w:rsid w:val="00B86767"/>
    <w:rsid w:val="00B92DB0"/>
    <w:rsid w:val="00BA566D"/>
    <w:rsid w:val="00BC72FF"/>
    <w:rsid w:val="00BD424E"/>
    <w:rsid w:val="00BD4716"/>
    <w:rsid w:val="00BF3833"/>
    <w:rsid w:val="00C3593B"/>
    <w:rsid w:val="00C44794"/>
    <w:rsid w:val="00C6748E"/>
    <w:rsid w:val="00C9269E"/>
    <w:rsid w:val="00CA3399"/>
    <w:rsid w:val="00CB4D14"/>
    <w:rsid w:val="00CC5EFB"/>
    <w:rsid w:val="00CC7B47"/>
    <w:rsid w:val="00CF2403"/>
    <w:rsid w:val="00CF506E"/>
    <w:rsid w:val="00D33D29"/>
    <w:rsid w:val="00D526E8"/>
    <w:rsid w:val="00D83421"/>
    <w:rsid w:val="00DB786A"/>
    <w:rsid w:val="00E0241B"/>
    <w:rsid w:val="00E30B0C"/>
    <w:rsid w:val="00E32AE2"/>
    <w:rsid w:val="00E37A59"/>
    <w:rsid w:val="00E507EA"/>
    <w:rsid w:val="00E520D6"/>
    <w:rsid w:val="00E57FBA"/>
    <w:rsid w:val="00E71104"/>
    <w:rsid w:val="00E82FC6"/>
    <w:rsid w:val="00EA2779"/>
    <w:rsid w:val="00EB2A9C"/>
    <w:rsid w:val="00EB4E40"/>
    <w:rsid w:val="00EC7EE7"/>
    <w:rsid w:val="00ED3B3D"/>
    <w:rsid w:val="00F40DA3"/>
    <w:rsid w:val="00F454EA"/>
    <w:rsid w:val="00F62E9D"/>
    <w:rsid w:val="00F71050"/>
    <w:rsid w:val="00F9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9277A"/>
  <w15:chartTrackingRefBased/>
  <w15:docId w15:val="{A30B5ED2-3E36-48BA-B5F5-7C4A0A3D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779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06D1"/>
    <w:pPr>
      <w:ind w:left="720"/>
      <w:contextualSpacing/>
    </w:pPr>
  </w:style>
  <w:style w:type="paragraph" w:customStyle="1" w:styleId="Default">
    <w:name w:val="Default"/>
    <w:rsid w:val="006406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7E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E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E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E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E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EE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83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://www.youractongarden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21A6524BB9E42ACA7A8E26A0711ED" ma:contentTypeVersion="18" ma:contentTypeDescription="Create a new document." ma:contentTypeScope="" ma:versionID="6478b1b5c632fab403269cb45c4d769d">
  <xsd:schema xmlns:xsd="http://www.w3.org/2001/XMLSchema" xmlns:xs="http://www.w3.org/2001/XMLSchema" xmlns:p="http://schemas.microsoft.com/office/2006/metadata/properties" xmlns:ns3="e2cc5327-7459-41a7-a91d-1811095e7433" xmlns:ns4="12320fb6-7bfd-4769-92b3-aefc2629ec82" targetNamespace="http://schemas.microsoft.com/office/2006/metadata/properties" ma:root="true" ma:fieldsID="a0901401b4fcacc5231deeefcf7f9284" ns3:_="" ns4:_="">
    <xsd:import namespace="e2cc5327-7459-41a7-a91d-1811095e7433"/>
    <xsd:import namespace="12320fb6-7bfd-4769-92b3-aefc2629ec82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c5327-7459-41a7-a91d-1811095e743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_activity" ma:index="11" nillable="true" ma:displayName="_activity" ma:hidden="true" ma:internalName="_activity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20fb6-7bfd-4769-92b3-aefc2629ec8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cc5327-7459-41a7-a91d-1811095e7433" xsi:nil="true"/>
    <MigrationWizIdPermissions xmlns="e2cc5327-7459-41a7-a91d-1811095e7433" xsi:nil="true"/>
    <MigrationWizIdVersion xmlns="e2cc5327-7459-41a7-a91d-1811095e7433" xsi:nil="true"/>
    <MigrationWizId xmlns="e2cc5327-7459-41a7-a91d-1811095e74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E0053-6B2D-4AD8-BFA5-99717324B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cc5327-7459-41a7-a91d-1811095e7433"/>
    <ds:schemaRef ds:uri="12320fb6-7bfd-4769-92b3-aefc2629e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5B4301-7026-4F35-AB30-8750B9471DA0}">
  <ds:schemaRefs>
    <ds:schemaRef ds:uri="http://purl.org/dc/terms/"/>
    <ds:schemaRef ds:uri="e2cc5327-7459-41a7-a91d-1811095e7433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12320fb6-7bfd-4769-92b3-aefc2629ec82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4F3413A-2A26-45B6-9A69-B300AF9BB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966</Characters>
  <Application>Microsoft Office Word</Application>
  <DocSecurity>4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Countryside Properties PLC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Eade</dc:creator>
  <cp:keywords/>
  <dc:description/>
  <cp:lastModifiedBy>Katherina Robinson</cp:lastModifiedBy>
  <cp:revision>2</cp:revision>
  <cp:lastPrinted>2025-11-26T10:23:00Z</cp:lastPrinted>
  <dcterms:created xsi:type="dcterms:W3CDTF">2025-11-26T10:24:00Z</dcterms:created>
  <dcterms:modified xsi:type="dcterms:W3CDTF">2025-11-26T10:24:00Z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0x01010063E21A6524BB9E42ACA7A8E26A0711ED</vt:lpwstr>
  </property>
</Properties>
</file>